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77777777" w:rsidR="00531BF2" w:rsidRDefault="00531BF2" w:rsidP="00A72B5B">
      <w:pPr>
        <w:tabs>
          <w:tab w:val="left" w:pos="993"/>
          <w:tab w:val="left" w:pos="1134"/>
        </w:tabs>
        <w:rPr>
          <w:rFonts w:cs="Arial"/>
        </w:rPr>
      </w:pPr>
    </w:p>
    <w:p w14:paraId="2EF107DE" w14:textId="4604A863" w:rsidR="006D1220" w:rsidRDefault="006D1220" w:rsidP="00A72B5B">
      <w:pPr>
        <w:tabs>
          <w:tab w:val="left" w:pos="993"/>
          <w:tab w:val="left" w:pos="1134"/>
        </w:tabs>
        <w:rPr>
          <w:rFonts w:cs="Arial"/>
        </w:rPr>
      </w:pPr>
      <w:r w:rsidRPr="001078F9">
        <w:rPr>
          <w:rFonts w:cs="Arial"/>
        </w:rPr>
        <w:t xml:space="preserve">Številka: </w:t>
      </w:r>
      <w:r w:rsidR="00873DAE">
        <w:rPr>
          <w:rFonts w:cs="Arial"/>
        </w:rPr>
        <w:t>4301-0005/2022-2</w:t>
      </w:r>
    </w:p>
    <w:p w14:paraId="45422474" w14:textId="229C8A11"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EE0043">
        <w:rPr>
          <w:rFonts w:cs="Arial"/>
        </w:rPr>
        <w:t xml:space="preserve"> 2022-098</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77777777"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do 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67051205"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788BBF15" w14:textId="77777777" w:rsidR="00933473" w:rsidRPr="00160AF7" w:rsidRDefault="00933473" w:rsidP="00A72B5B">
      <w:pPr>
        <w:tabs>
          <w:tab w:val="num" w:pos="0"/>
        </w:tabs>
        <w:jc w:val="both"/>
        <w:rPr>
          <w:rFonts w:cs="Arial"/>
        </w:rPr>
      </w:pPr>
    </w:p>
    <w:p w14:paraId="242E9126" w14:textId="77777777" w:rsidR="00933473" w:rsidRPr="00160AF7" w:rsidRDefault="00933473" w:rsidP="00A72B5B">
      <w:pPr>
        <w:tabs>
          <w:tab w:val="num" w:pos="0"/>
        </w:tabs>
        <w:jc w:val="both"/>
        <w:rPr>
          <w:rFonts w:cs="Arial"/>
        </w:rPr>
      </w:pPr>
      <w:r w:rsidRPr="00160AF7">
        <w:rPr>
          <w:rFonts w:cs="Arial"/>
        </w:rPr>
        <w:t>V kolikor ponudnik nima sedeža v Republiki Sloveniji in ne more pridobiti in predložiti zahtev</w:t>
      </w:r>
      <w:r w:rsidR="00785ADB">
        <w:rPr>
          <w:rFonts w:cs="Arial"/>
        </w:rPr>
        <w:t>a</w:t>
      </w:r>
      <w:r w:rsidRPr="00160AF7">
        <w:rPr>
          <w:rFonts w:cs="Arial"/>
        </w:rPr>
        <w:t>nih dokumentov, ker država v kateri ima ponudnik svoj sedež ne izdaja takšnih dokumentov, jih je mogoče nadomestiti z zapriseženo izjavo, dano pred pristojnim sodnim ali upravnim organom, notarjem ali pred pristojno poklicno ali trgovinsko organizacijo v matični državi te osebe ali v državi, v kateri ima ponudnik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742EEA0C" w14:textId="77777777" w:rsidR="00933473" w:rsidRPr="00160AF7" w:rsidRDefault="00933473" w:rsidP="00A72B5B">
      <w:pPr>
        <w:tabs>
          <w:tab w:val="num" w:pos="0"/>
        </w:tabs>
        <w:jc w:val="both"/>
        <w:rPr>
          <w:rFonts w:cs="Arial"/>
        </w:rPr>
      </w:pPr>
      <w:r w:rsidRPr="00160AF7">
        <w:rPr>
          <w:rFonts w:cs="Arial"/>
        </w:rPr>
        <w:t>Naročnik bo iz postopka javnega naročanja izključil ponudnika, če:</w:t>
      </w:r>
    </w:p>
    <w:p w14:paraId="46D5B9F5" w14:textId="77777777" w:rsidR="00933473" w:rsidRPr="00E91AEF" w:rsidRDefault="00933473"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681BE1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08C32A72" w14:textId="77777777" w:rsidR="00C3655E" w:rsidRDefault="00C3655E" w:rsidP="00A72B5B">
      <w:pPr>
        <w:tabs>
          <w:tab w:val="num" w:pos="0"/>
        </w:tabs>
        <w:jc w:val="both"/>
        <w:rPr>
          <w:rFonts w:cs="Arial"/>
        </w:rPr>
      </w:pPr>
    </w:p>
    <w:p w14:paraId="3F579958" w14:textId="39D01884" w:rsidR="0082553A" w:rsidRPr="00F5319B" w:rsidRDefault="00C3655E" w:rsidP="00C3655E">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32C6BD8B" w14:textId="2914D231" w:rsidR="00D232FA" w:rsidRPr="00791C2A" w:rsidRDefault="0082553A" w:rsidP="00531BF2">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6A34817C" w14:textId="0DE0A565" w:rsidR="0082553A" w:rsidRPr="00791C2A" w:rsidRDefault="00D232FA" w:rsidP="00C3655E">
      <w:pPr>
        <w:tabs>
          <w:tab w:val="num" w:pos="0"/>
          <w:tab w:val="left" w:pos="887"/>
        </w:tabs>
        <w:ind w:left="360"/>
        <w:jc w:val="both"/>
        <w:rPr>
          <w:rFonts w:cs="Arial"/>
        </w:rPr>
      </w:pPr>
      <w:r w:rsidRPr="00791C2A">
        <w:rPr>
          <w:rFonts w:cs="Arial"/>
        </w:rPr>
        <w:lastRenderedPageBreak/>
        <w:t xml:space="preserve">Ponudnik potrdila iz kazenske evidence, pooblastila pravne osebe in fizičnih oseb </w:t>
      </w:r>
      <w:r w:rsidR="0022135C">
        <w:rPr>
          <w:rFonts w:cs="Arial"/>
        </w:rPr>
        <w:t xml:space="preserve">v sistem e-JN </w:t>
      </w:r>
      <w:r w:rsidRPr="00791C2A">
        <w:rPr>
          <w:rFonts w:cs="Arial"/>
        </w:rPr>
        <w:t>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696B04FC" w:rsidR="008E0345" w:rsidRPr="00EE157E"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ponudniku preveril bodisi na podlagi priloženih potrdil iz kazenske evidence Ministrstva za pravosodje, ki niso starejša od 4 mesecev</w:t>
      </w:r>
      <w:r w:rsidR="7C360255" w:rsidRPr="6BAB4BE4">
        <w:rPr>
          <w:rFonts w:cs="Arial"/>
        </w:rPr>
        <w:t>, šteto od roka za oddajo ponudb</w:t>
      </w:r>
      <w:r w:rsidR="008E0345" w:rsidRPr="6BAB4BE4">
        <w:rPr>
          <w:rFonts w:cs="Arial"/>
        </w:rPr>
        <w:t xml:space="preserve">, ali bodisi na podlagi potrdil iz kazenske evidence, ki jih bo na podlagi predloženih pooblastil pridobil naročnik sam, najkasneje v 90 dneh od roka za oddajo ponudb.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86618C">
        <w:rPr>
          <w:rFonts w:cs="Arial"/>
        </w:rPr>
        <w:t xml:space="preserve">skladno s 4. odstavkom 77. člena ZJN-3 </w:t>
      </w:r>
      <w:r w:rsidR="12808AAF" w:rsidRPr="6BAB4BE4">
        <w:rPr>
          <w:rFonts w:cs="Arial"/>
        </w:rPr>
        <w:t>pozval ponudnika, da predloži zapriseženo izjavo, dan</w:t>
      </w:r>
      <w:r w:rsidR="423478B7" w:rsidRPr="6BAB4BE4">
        <w:rPr>
          <w:rFonts w:cs="Arial"/>
        </w:rPr>
        <w:t>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9AC0E99"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554BAB12" w14:textId="77777777" w:rsidR="00B834AA" w:rsidRPr="005526AA"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679B8F" w14:textId="62F81335" w:rsidR="0086618C" w:rsidRPr="0086618C" w:rsidRDefault="0086618C" w:rsidP="0086618C">
      <w:pPr>
        <w:pStyle w:val="Telobesedila"/>
        <w:spacing w:after="0"/>
        <w:ind w:left="360"/>
        <w:jc w:val="both"/>
        <w:rPr>
          <w:rFonts w:eastAsia="Calibri" w:cs="Arial"/>
          <w:lang w:eastAsia="en-US"/>
        </w:rPr>
      </w:pPr>
      <w:r w:rsidRPr="0086618C">
        <w:rPr>
          <w:rFonts w:cs="Arial"/>
        </w:rPr>
        <w:t>V kolikor je gospodarski subjekt v položaju prekrška iz 2. alineje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lastRenderedPageBreak/>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33184FC" w:rsidR="00933473" w:rsidRPr="004D32E0" w:rsidRDefault="00933473" w:rsidP="00A72B5B">
      <w:pPr>
        <w:tabs>
          <w:tab w:val="num" w:pos="0"/>
          <w:tab w:val="left" w:pos="887"/>
        </w:tabs>
        <w:jc w:val="both"/>
        <w:rPr>
          <w:rFonts w:cs="Arial"/>
        </w:rPr>
      </w:pPr>
    </w:p>
    <w:p w14:paraId="5366195C" w14:textId="10D1DA00" w:rsidR="00933473" w:rsidRPr="00AB2D36" w:rsidRDefault="00933473" w:rsidP="00A75D8A">
      <w:pPr>
        <w:widowControl w:val="0"/>
        <w:numPr>
          <w:ilvl w:val="0"/>
          <w:numId w:val="2"/>
        </w:numPr>
        <w:tabs>
          <w:tab w:val="num" w:pos="0"/>
        </w:tabs>
        <w:ind w:left="360"/>
        <w:jc w:val="both"/>
        <w:rPr>
          <w:rFonts w:cs="Arial"/>
          <w:b/>
        </w:rPr>
      </w:pPr>
      <w:r w:rsidRPr="00AB2D36">
        <w:rPr>
          <w:rFonts w:cs="Arial"/>
          <w:b/>
          <w:bCs/>
        </w:rPr>
        <w:t>P</w:t>
      </w:r>
      <w:r w:rsidR="001E102E" w:rsidRPr="00AB2D36">
        <w:rPr>
          <w:rFonts w:cs="Arial"/>
          <w:b/>
          <w:bCs/>
        </w:rPr>
        <w:t>OGOJI ZA SODELOVANJE</w:t>
      </w:r>
      <w:r w:rsidRPr="00AB2D36">
        <w:rPr>
          <w:rFonts w:cs="Arial"/>
          <w:b/>
          <w:bCs/>
        </w:rPr>
        <w:t>:</w:t>
      </w:r>
      <w:r w:rsidR="00BD37EA" w:rsidRPr="00AB2D36">
        <w:rPr>
          <w:rFonts w:cs="Arial"/>
          <w:i/>
          <w:iCs/>
          <w:color w:val="FF0000"/>
        </w:rPr>
        <w:t xml:space="preserve"> </w:t>
      </w:r>
    </w:p>
    <w:p w14:paraId="5DA4EADE" w14:textId="77777777" w:rsidR="00AB2D36" w:rsidRPr="00AB2D36" w:rsidRDefault="00AB2D36" w:rsidP="00AB2D36">
      <w:pPr>
        <w:widowControl w:val="0"/>
        <w:tabs>
          <w:tab w:val="num" w:pos="0"/>
        </w:tabs>
        <w:ind w:left="36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672B5A4B"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(soponudnik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(soponudnik ali podizvajalec). </w:t>
      </w:r>
    </w:p>
    <w:p w14:paraId="5C313862" w14:textId="66709B78" w:rsidR="6BAB4BE4" w:rsidRDefault="6BAB4BE4" w:rsidP="6BAB4BE4">
      <w:pPr>
        <w:widowControl w:val="0"/>
        <w:jc w:val="both"/>
        <w:rPr>
          <w:color w:val="000000" w:themeColor="text1"/>
        </w:rPr>
      </w:pPr>
    </w:p>
    <w:p w14:paraId="60480778" w14:textId="294E7F77" w:rsidR="00776B01" w:rsidRPr="00AB2D36" w:rsidRDefault="00776B01" w:rsidP="00DB3064">
      <w:pPr>
        <w:ind w:left="360"/>
        <w:jc w:val="both"/>
        <w:rPr>
          <w:rFonts w:eastAsia="Arial" w:cs="Arial"/>
          <w:b/>
        </w:rPr>
      </w:pPr>
      <w:r w:rsidRPr="6BAB4BE4">
        <w:rPr>
          <w:rFonts w:eastAsia="Arial" w:cs="Arial"/>
        </w:rPr>
        <w:t>DOKAZILO:</w:t>
      </w:r>
      <w:r>
        <w:t xml:space="preserve"> </w:t>
      </w:r>
      <w:r w:rsidRPr="002130D3">
        <w:rPr>
          <w:rFonts w:eastAsia="Arial" w:cs="Arial"/>
          <w:b/>
        </w:rPr>
        <w:t>Izpolnjen obrazec ESPD (v »Del IV: Pogoji za sodelovanje, Oddelek A. Ustreznost«) vsak gospodarski subjekt v ponudbi za dela, ki jih ponuja v sklopu skupne ponudbe.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51296922" w14:textId="29F9A90F" w:rsidR="002E755A" w:rsidRPr="00EA1719" w:rsidRDefault="002E755A" w:rsidP="002E755A">
      <w:pPr>
        <w:pStyle w:val="Telobesedila"/>
        <w:numPr>
          <w:ilvl w:val="0"/>
          <w:numId w:val="6"/>
        </w:numPr>
        <w:spacing w:after="0"/>
        <w:jc w:val="both"/>
        <w:rPr>
          <w:rFonts w:cs="Arial"/>
          <w:i/>
          <w:color w:val="BFBFBF" w:themeColor="background1" w:themeShade="BF"/>
          <w:sz w:val="18"/>
          <w:szCs w:val="18"/>
        </w:rPr>
      </w:pPr>
      <w:r>
        <w:rPr>
          <w:rFonts w:cs="Arial"/>
        </w:rPr>
        <w:t>P</w:t>
      </w:r>
      <w:r w:rsidRPr="00246870">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Pr>
          <w:rFonts w:cs="Arial"/>
        </w:rPr>
        <w:t>Zahteva se najmanj bonitetna ocena: AJPES SB7, Moody's Ba</w:t>
      </w:r>
      <w:r w:rsidRPr="00246870">
        <w:rPr>
          <w:rFonts w:cs="Arial"/>
        </w:rPr>
        <w:t>, S&amp;P</w:t>
      </w:r>
      <w:r>
        <w:rPr>
          <w:rFonts w:cs="Arial"/>
        </w:rPr>
        <w:t xml:space="preserve"> BB, Fitch BB, BISNODE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2E755A">
        <w:rPr>
          <w:rFonts w:cs="Arial"/>
          <w:sz w:val="18"/>
          <w:szCs w:val="18"/>
        </w:rPr>
        <w:t>.</w:t>
      </w:r>
    </w:p>
    <w:p w14:paraId="288D4B5D" w14:textId="77777777" w:rsidR="00B834AA" w:rsidRPr="00753E27" w:rsidRDefault="00B834AA" w:rsidP="00A72B5B">
      <w:pPr>
        <w:pStyle w:val="Telobesedila"/>
        <w:spacing w:after="0"/>
        <w:ind w:left="720"/>
        <w:jc w:val="both"/>
        <w:rPr>
          <w:rFonts w:cs="Arial"/>
          <w:color w:val="FF0000"/>
        </w:rPr>
      </w:pPr>
    </w:p>
    <w:p w14:paraId="60F5176D" w14:textId="77777777" w:rsidR="008E0345" w:rsidRDefault="008E0345" w:rsidP="008E0345">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14:paraId="74516D9C" w14:textId="4EBE4B5F" w:rsidR="008E0345" w:rsidRDefault="008E0345" w:rsidP="008E0345">
      <w:pPr>
        <w:pStyle w:val="Telobesedila"/>
        <w:spacing w:after="0"/>
        <w:ind w:left="360"/>
        <w:jc w:val="both"/>
        <w:rPr>
          <w:rFonts w:cs="Arial"/>
          <w:b/>
          <w:i/>
        </w:rPr>
      </w:pPr>
      <w:r w:rsidRPr="004966CB">
        <w:rPr>
          <w:rFonts w:cs="Arial"/>
          <w:b/>
          <w:i/>
        </w:rPr>
        <w:t>V primeru nastopa ponudnika s sodelujočim podjetjem (soponu</w:t>
      </w:r>
      <w:r w:rsidR="002228CF">
        <w:rPr>
          <w:rFonts w:cs="Arial"/>
          <w:b/>
          <w:i/>
        </w:rPr>
        <w:t>dnik ali podizvajalec) pa mora</w:t>
      </w:r>
      <w:r w:rsidRPr="004966CB">
        <w:rPr>
          <w:rFonts w:cs="Arial"/>
          <w:b/>
          <w:i/>
        </w:rPr>
        <w:t xml:space="preserve"> pogoj prav tako izpolniti sodelujoče podjetje (soponudnik ali podizvajalec). </w:t>
      </w:r>
    </w:p>
    <w:p w14:paraId="755E519A" w14:textId="3EA33269" w:rsidR="002E755A" w:rsidRPr="004966CB" w:rsidRDefault="002E755A" w:rsidP="008E0345">
      <w:pPr>
        <w:pStyle w:val="Telobesedila"/>
        <w:spacing w:after="0"/>
        <w:ind w:left="360"/>
        <w:jc w:val="both"/>
        <w:rPr>
          <w:rFonts w:cs="Arial"/>
          <w:b/>
          <w:i/>
        </w:rPr>
      </w:pPr>
      <w:r>
        <w:rPr>
          <w:rFonts w:cs="Arial"/>
          <w:b/>
          <w:i/>
        </w:rPr>
        <w:t xml:space="preserve">Naročnik bo izpolnitev pogoja preveril v evidencah E-bonitete. </w:t>
      </w:r>
    </w:p>
    <w:p w14:paraId="5EBD73F6" w14:textId="4CC8EDD4" w:rsidR="008E0345" w:rsidRPr="00CE3180" w:rsidRDefault="008E0345" w:rsidP="00202F3C">
      <w:pPr>
        <w:pStyle w:val="Telobesedila2"/>
        <w:spacing w:after="0" w:line="240" w:lineRule="auto"/>
        <w:jc w:val="both"/>
        <w:rPr>
          <w:rFonts w:cs="Arial"/>
        </w:rPr>
      </w:pPr>
    </w:p>
    <w:p w14:paraId="156B721A" w14:textId="3FAEA6A5" w:rsidR="008E0345" w:rsidRPr="002130D3" w:rsidRDefault="008E0345" w:rsidP="00DB0C60">
      <w:pPr>
        <w:pStyle w:val="Telobesedila"/>
        <w:numPr>
          <w:ilvl w:val="0"/>
          <w:numId w:val="4"/>
        </w:numPr>
        <w:tabs>
          <w:tab w:val="num" w:pos="0"/>
        </w:tabs>
        <w:spacing w:after="0"/>
        <w:ind w:left="360"/>
        <w:jc w:val="both"/>
        <w:rPr>
          <w:rFonts w:cs="Arial"/>
          <w:b/>
        </w:rPr>
      </w:pPr>
      <w:bookmarkStart w:id="0" w:name="_Toc526152249"/>
      <w:bookmarkStart w:id="1" w:name="_Toc336851749"/>
      <w:bookmarkStart w:id="2" w:name="_Toc336851797"/>
      <w:bookmarkStart w:id="3" w:name="_Toc509692061"/>
      <w:r w:rsidRPr="002130D3">
        <w:rPr>
          <w:rFonts w:cs="Arial"/>
          <w:b/>
        </w:rPr>
        <w:t xml:space="preserve">Tehnična in strokovna sposobnost </w:t>
      </w:r>
    </w:p>
    <w:p w14:paraId="2A3BD7D1" w14:textId="77777777" w:rsidR="002130D3" w:rsidRPr="002130D3" w:rsidRDefault="002130D3" w:rsidP="002130D3">
      <w:pPr>
        <w:pStyle w:val="Telobesedila"/>
        <w:spacing w:after="0"/>
        <w:ind w:left="360"/>
        <w:jc w:val="both"/>
        <w:rPr>
          <w:rFonts w:cs="Arial"/>
          <w:b/>
        </w:rPr>
      </w:pPr>
    </w:p>
    <w:p w14:paraId="5605186D" w14:textId="50CE20E0" w:rsidR="008E0345" w:rsidRPr="00745829" w:rsidRDefault="008E0345" w:rsidP="008E0345">
      <w:pPr>
        <w:pStyle w:val="Odstavekseznama"/>
        <w:widowControl w:val="0"/>
        <w:numPr>
          <w:ilvl w:val="0"/>
          <w:numId w:val="9"/>
        </w:numPr>
        <w:spacing w:line="240" w:lineRule="auto"/>
        <w:ind w:left="360"/>
        <w:rPr>
          <w:rFonts w:ascii="Arial" w:hAnsi="Arial" w:cs="Arial"/>
          <w:b/>
          <w:u w:val="single"/>
        </w:rPr>
      </w:pPr>
      <w:r w:rsidRPr="00745829">
        <w:rPr>
          <w:rFonts w:ascii="Arial" w:hAnsi="Arial" w:cs="Arial"/>
          <w:b/>
          <w:u w:val="single"/>
        </w:rPr>
        <w:t>Reference ponudnika:</w:t>
      </w:r>
      <w:r w:rsidR="00202F3C" w:rsidRPr="00745829">
        <w:rPr>
          <w:rFonts w:ascii="Arial" w:hAnsi="Arial" w:cs="Arial"/>
        </w:rPr>
        <w:t xml:space="preserve"> </w:t>
      </w:r>
    </w:p>
    <w:p w14:paraId="1C86E44B" w14:textId="4D1D612B" w:rsidR="008E0345" w:rsidRPr="00EE0043" w:rsidRDefault="008E0345" w:rsidP="00C3655E">
      <w:pPr>
        <w:pStyle w:val="Odstavekseznama"/>
        <w:widowControl w:val="0"/>
        <w:numPr>
          <w:ilvl w:val="0"/>
          <w:numId w:val="15"/>
        </w:numPr>
        <w:spacing w:line="240" w:lineRule="auto"/>
        <w:rPr>
          <w:rFonts w:ascii="Arial" w:hAnsi="Arial" w:cs="Arial"/>
        </w:rPr>
      </w:pPr>
      <w:r w:rsidRPr="00745829">
        <w:rPr>
          <w:rFonts w:ascii="Arial" w:hAnsi="Arial" w:cs="Arial"/>
        </w:rPr>
        <w:t xml:space="preserve">da je ponudnik v zadnjih </w:t>
      </w:r>
      <w:r w:rsidR="00202F3C" w:rsidRPr="00745829">
        <w:rPr>
          <w:rFonts w:ascii="Arial" w:hAnsi="Arial" w:cs="Arial"/>
        </w:rPr>
        <w:t>treh</w:t>
      </w:r>
      <w:r w:rsidRPr="00745829">
        <w:rPr>
          <w:rFonts w:ascii="Arial" w:hAnsi="Arial" w:cs="Arial"/>
        </w:rPr>
        <w:t xml:space="preserve"> (</w:t>
      </w:r>
      <w:r w:rsidR="00202F3C" w:rsidRPr="00745829">
        <w:rPr>
          <w:rFonts w:ascii="Arial" w:hAnsi="Arial" w:cs="Arial"/>
        </w:rPr>
        <w:t>3</w:t>
      </w:r>
      <w:r w:rsidRPr="00745829">
        <w:rPr>
          <w:rFonts w:ascii="Arial" w:hAnsi="Arial" w:cs="Arial"/>
        </w:rPr>
        <w:t xml:space="preserve">) letih, pred rokom za prejem ponudbe, uspešno (kvalitetno, strokovno, v roku in v skladu s pogodbenimi določili), </w:t>
      </w:r>
      <w:r w:rsidR="00F23B7E">
        <w:rPr>
          <w:rFonts w:ascii="Arial" w:hAnsi="Arial" w:cs="Arial"/>
        </w:rPr>
        <w:t xml:space="preserve">izvedel </w:t>
      </w:r>
      <w:r w:rsidR="00202F3C" w:rsidRPr="00745829">
        <w:rPr>
          <w:rFonts w:ascii="Arial" w:hAnsi="Arial" w:cs="Arial"/>
        </w:rPr>
        <w:t xml:space="preserve">najmanj </w:t>
      </w:r>
      <w:r w:rsidR="00F23B7E">
        <w:rPr>
          <w:rFonts w:ascii="Arial" w:hAnsi="Arial" w:cs="Arial"/>
          <w:b/>
        </w:rPr>
        <w:t xml:space="preserve">dve (2) dobavi električne energije, </w:t>
      </w:r>
      <w:r w:rsidR="00F23B7E" w:rsidRPr="00F23B7E">
        <w:rPr>
          <w:rFonts w:ascii="Arial" w:hAnsi="Arial" w:cs="Arial"/>
        </w:rPr>
        <w:t xml:space="preserve">in sicer v </w:t>
      </w:r>
      <w:r w:rsidR="00EE0043">
        <w:rPr>
          <w:rFonts w:ascii="Arial" w:hAnsi="Arial" w:cs="Arial"/>
        </w:rPr>
        <w:t xml:space="preserve">skupni </w:t>
      </w:r>
      <w:r w:rsidR="00F23B7E" w:rsidRPr="00F23B7E">
        <w:rPr>
          <w:rFonts w:ascii="Arial" w:hAnsi="Arial" w:cs="Arial"/>
        </w:rPr>
        <w:t>količini</w:t>
      </w:r>
      <w:r w:rsidR="002228CF" w:rsidRPr="002228CF">
        <w:rPr>
          <w:rFonts w:ascii="Arial" w:hAnsi="Arial" w:cs="Arial"/>
        </w:rPr>
        <w:t xml:space="preserve"> </w:t>
      </w:r>
      <w:r w:rsidR="002228CF" w:rsidRPr="00EE0043">
        <w:rPr>
          <w:rFonts w:ascii="Arial" w:hAnsi="Arial" w:cs="Arial"/>
        </w:rPr>
        <w:t xml:space="preserve">najmanj </w:t>
      </w:r>
      <w:r w:rsidR="00EE0043" w:rsidRPr="00EE0043">
        <w:rPr>
          <w:rFonts w:ascii="Arial" w:hAnsi="Arial" w:cs="Arial"/>
        </w:rPr>
        <w:t>700.000,00</w:t>
      </w:r>
      <w:r w:rsidR="000D141D" w:rsidRPr="00EE0043">
        <w:rPr>
          <w:rFonts w:ascii="Arial" w:hAnsi="Arial" w:cs="Arial"/>
        </w:rPr>
        <w:t xml:space="preserve"> kWh </w:t>
      </w:r>
      <w:r w:rsidR="00EE0043" w:rsidRPr="00EE0043">
        <w:rPr>
          <w:rFonts w:ascii="Arial" w:hAnsi="Arial" w:cs="Arial"/>
        </w:rPr>
        <w:t xml:space="preserve">električne energije, </w:t>
      </w:r>
      <w:r w:rsidR="000D141D" w:rsidRPr="00EE0043">
        <w:rPr>
          <w:rFonts w:ascii="Arial" w:hAnsi="Arial" w:cs="Arial"/>
        </w:rPr>
        <w:t>v neprekinjenem obdobju 12 mesecev.</w:t>
      </w:r>
    </w:p>
    <w:p w14:paraId="332613D7" w14:textId="77777777" w:rsidR="000D141D" w:rsidRDefault="000D141D" w:rsidP="008E0345">
      <w:pPr>
        <w:ind w:left="360"/>
        <w:jc w:val="both"/>
        <w:rPr>
          <w:rFonts w:cs="Arial"/>
        </w:rPr>
      </w:pPr>
    </w:p>
    <w:p w14:paraId="1B93B07A" w14:textId="5A348F28" w:rsidR="008E0345" w:rsidRPr="00745829" w:rsidRDefault="000D141D" w:rsidP="008E0345">
      <w:pPr>
        <w:ind w:left="360"/>
        <w:jc w:val="both"/>
        <w:rPr>
          <w:rFonts w:cs="Arial"/>
          <w:i/>
          <w:color w:val="BFBFBF" w:themeColor="background1" w:themeShade="BF"/>
          <w:sz w:val="18"/>
          <w:szCs w:val="18"/>
        </w:rPr>
      </w:pPr>
      <w:r>
        <w:rPr>
          <w:rFonts w:cs="Arial"/>
        </w:rPr>
        <w:t>Referenci</w:t>
      </w:r>
      <w:r w:rsidR="008E0345" w:rsidRPr="00745829">
        <w:rPr>
          <w:rFonts w:cs="Arial"/>
        </w:rPr>
        <w:t xml:space="preserve"> ponudnik ustrezno navede v seznamu na obrazcu OBR – 2.10 ter za </w:t>
      </w:r>
      <w:r>
        <w:rPr>
          <w:rFonts w:cs="Arial"/>
        </w:rPr>
        <w:t>obe</w:t>
      </w:r>
      <w:r w:rsidR="008E0345" w:rsidRPr="00745829">
        <w:rPr>
          <w:rFonts w:cs="Arial"/>
        </w:rPr>
        <w:t xml:space="preserve">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w:t>
      </w:r>
    </w:p>
    <w:p w14:paraId="0BE6007B" w14:textId="77777777" w:rsidR="008E0345" w:rsidRPr="00745829" w:rsidRDefault="008E0345" w:rsidP="008E0345">
      <w:pPr>
        <w:widowControl w:val="0"/>
        <w:ind w:left="360"/>
        <w:jc w:val="both"/>
        <w:rPr>
          <w:rFonts w:cs="Arial"/>
        </w:rPr>
      </w:pPr>
    </w:p>
    <w:p w14:paraId="33B4BE5E" w14:textId="4EB2B770" w:rsidR="00B064DA" w:rsidRPr="00745829" w:rsidRDefault="008E0345" w:rsidP="00B064DA">
      <w:pPr>
        <w:pStyle w:val="Pripombabesedilo"/>
        <w:ind w:left="357"/>
        <w:jc w:val="both"/>
        <w:rPr>
          <w:rFonts w:cs="Arial"/>
          <w:i/>
          <w:color w:val="BFBFBF" w:themeColor="background1" w:themeShade="BF"/>
          <w:sz w:val="18"/>
          <w:szCs w:val="18"/>
        </w:rPr>
      </w:pPr>
      <w:r w:rsidRPr="00745829">
        <w:rPr>
          <w:rFonts w:cs="Arial"/>
          <w:sz w:val="22"/>
          <w:szCs w:val="22"/>
        </w:rPr>
        <w:t>En</w:t>
      </w:r>
      <w:r w:rsidR="000D141D">
        <w:rPr>
          <w:rFonts w:cs="Arial"/>
          <w:sz w:val="22"/>
          <w:szCs w:val="22"/>
        </w:rPr>
        <w:t>a</w:t>
      </w:r>
      <w:r w:rsidRPr="00745829">
        <w:rPr>
          <w:rFonts w:cs="Arial"/>
          <w:sz w:val="22"/>
          <w:szCs w:val="22"/>
        </w:rPr>
        <w:t xml:space="preserve"> (1) </w:t>
      </w:r>
      <w:r w:rsidR="000D141D">
        <w:rPr>
          <w:rFonts w:cs="Arial"/>
          <w:sz w:val="22"/>
          <w:szCs w:val="22"/>
        </w:rPr>
        <w:t>referenca velja za eno</w:t>
      </w:r>
      <w:r w:rsidRPr="00745829">
        <w:rPr>
          <w:rFonts w:cs="Arial"/>
          <w:sz w:val="22"/>
          <w:szCs w:val="22"/>
        </w:rPr>
        <w:t xml:space="preserve"> (1) sklenjen</w:t>
      </w:r>
      <w:r w:rsidR="000D141D">
        <w:rPr>
          <w:rFonts w:cs="Arial"/>
          <w:sz w:val="22"/>
          <w:szCs w:val="22"/>
        </w:rPr>
        <w:t>o</w:t>
      </w:r>
      <w:r w:rsidRPr="00745829">
        <w:rPr>
          <w:rFonts w:cs="Arial"/>
          <w:sz w:val="22"/>
          <w:szCs w:val="22"/>
        </w:rPr>
        <w:t xml:space="preserve"> pogodb</w:t>
      </w:r>
      <w:r w:rsidR="000D141D">
        <w:rPr>
          <w:rFonts w:cs="Arial"/>
          <w:sz w:val="22"/>
          <w:szCs w:val="22"/>
        </w:rPr>
        <w:t>o</w:t>
      </w:r>
      <w:r w:rsidRPr="00745829">
        <w:rPr>
          <w:rFonts w:cs="Arial"/>
          <w:sz w:val="22"/>
          <w:szCs w:val="22"/>
        </w:rPr>
        <w:t>, naročilnic</w:t>
      </w:r>
      <w:r w:rsidR="000D141D">
        <w:rPr>
          <w:rFonts w:cs="Arial"/>
          <w:sz w:val="22"/>
          <w:szCs w:val="22"/>
        </w:rPr>
        <w:t>o</w:t>
      </w:r>
      <w:r w:rsidRPr="00745829">
        <w:rPr>
          <w:rFonts w:cs="Arial"/>
          <w:sz w:val="22"/>
          <w:szCs w:val="22"/>
        </w:rPr>
        <w:t xml:space="preserve"> ipd. (seštevanje več </w:t>
      </w:r>
      <w:r w:rsidR="000D141D">
        <w:rPr>
          <w:rFonts w:cs="Arial"/>
          <w:sz w:val="22"/>
          <w:szCs w:val="22"/>
        </w:rPr>
        <w:t xml:space="preserve">različnih </w:t>
      </w:r>
      <w:r w:rsidRPr="00745829">
        <w:rPr>
          <w:rFonts w:cs="Arial"/>
          <w:sz w:val="22"/>
          <w:szCs w:val="22"/>
        </w:rPr>
        <w:t>pogodb, naročilnic ni dopustno).</w:t>
      </w:r>
      <w:r w:rsidR="00B064DA" w:rsidRPr="00745829">
        <w:rPr>
          <w:rFonts w:cs="Arial"/>
          <w:sz w:val="22"/>
          <w:szCs w:val="22"/>
        </w:rPr>
        <w:t xml:space="preserve"> </w:t>
      </w:r>
    </w:p>
    <w:p w14:paraId="294CAE8D" w14:textId="027CF967" w:rsidR="008E0345" w:rsidRPr="00745829" w:rsidRDefault="008E0345" w:rsidP="00B064DA">
      <w:pPr>
        <w:pStyle w:val="Pripombabesedilo"/>
        <w:ind w:left="357"/>
        <w:jc w:val="both"/>
        <w:rPr>
          <w:rFonts w:cs="Arial"/>
          <w:sz w:val="22"/>
          <w:szCs w:val="22"/>
        </w:rPr>
      </w:pPr>
    </w:p>
    <w:p w14:paraId="52938429" w14:textId="77777777" w:rsidR="0086618C" w:rsidRDefault="0086618C" w:rsidP="0086618C">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5949330A" w14:textId="77777777" w:rsidR="008E0345" w:rsidRPr="00745829" w:rsidRDefault="008E0345" w:rsidP="008E0345">
      <w:pPr>
        <w:pStyle w:val="Pripombabesedilo"/>
        <w:ind w:left="357"/>
        <w:jc w:val="both"/>
        <w:rPr>
          <w:rFonts w:cs="Arial"/>
          <w:sz w:val="22"/>
          <w:szCs w:val="22"/>
        </w:rPr>
      </w:pPr>
    </w:p>
    <w:p w14:paraId="474E821A" w14:textId="4CC2DC7D" w:rsidR="00B064DA" w:rsidRPr="00745829" w:rsidRDefault="008E0345" w:rsidP="00B064DA">
      <w:pPr>
        <w:pStyle w:val="Pripombabesedilo"/>
        <w:ind w:left="357"/>
        <w:jc w:val="both"/>
        <w:rPr>
          <w:rFonts w:cs="Arial"/>
          <w:i/>
          <w:sz w:val="18"/>
          <w:szCs w:val="18"/>
        </w:rPr>
      </w:pPr>
      <w:r w:rsidRPr="00745829">
        <w:rPr>
          <w:rFonts w:cs="Arial"/>
          <w:sz w:val="22"/>
          <w:szCs w:val="22"/>
        </w:rPr>
        <w:lastRenderedPageBreak/>
        <w:t>Pogoj lahko ponudnik izpolni s sodelujočim podjetjem (soponudnikom ali podizvajalcem)</w:t>
      </w:r>
      <w:r w:rsidR="000D141D">
        <w:rPr>
          <w:rFonts w:cs="Arial"/>
          <w:sz w:val="22"/>
          <w:szCs w:val="22"/>
        </w:rPr>
        <w:t xml:space="preserve"> pod pogojem, da bo le-ta dobavljal blago po predmetnem javnem naročilu</w:t>
      </w:r>
      <w:r w:rsidRPr="00745829">
        <w:rPr>
          <w:rFonts w:cs="Arial"/>
          <w:sz w:val="22"/>
          <w:szCs w:val="22"/>
        </w:rPr>
        <w:t xml:space="preserve">. </w:t>
      </w:r>
    </w:p>
    <w:p w14:paraId="3738C3B4" w14:textId="4AB0F8C5" w:rsidR="008E0345" w:rsidRPr="00745829" w:rsidRDefault="008E0345" w:rsidP="00B064DA">
      <w:pPr>
        <w:pStyle w:val="Pripombabesedilo"/>
        <w:jc w:val="both"/>
        <w:rPr>
          <w:rFonts w:cs="Arial"/>
          <w:sz w:val="22"/>
          <w:szCs w:val="22"/>
        </w:rPr>
      </w:pPr>
    </w:p>
    <w:p w14:paraId="388C8E64" w14:textId="074EF7B1" w:rsidR="008E0345" w:rsidRDefault="008E0345" w:rsidP="0033066E">
      <w:pPr>
        <w:widowControl w:val="0"/>
        <w:ind w:left="357"/>
        <w:jc w:val="both"/>
        <w:rPr>
          <w:rFonts w:cs="Arial"/>
          <w:b/>
          <w:i/>
        </w:rPr>
      </w:pPr>
      <w:r w:rsidRPr="00745829">
        <w:rPr>
          <w:rFonts w:cs="Arial"/>
        </w:rPr>
        <w:t xml:space="preserve">DOKAZILO: </w:t>
      </w:r>
      <w:r w:rsidRPr="00745829">
        <w:rPr>
          <w:rFonts w:cs="Arial"/>
          <w:b/>
          <w:i/>
        </w:rPr>
        <w:t>Izpolnjen obrazec OBR – 2.10 in OBR – 2.10a ter izpolnjen obrazec ESPD (v »Del IV: Pogoji za sodelovanje, Oddelek C. Tehnična in strokovna sposobnost«).</w:t>
      </w:r>
    </w:p>
    <w:p w14:paraId="7B80E8C9" w14:textId="77777777" w:rsidR="000D141D" w:rsidRPr="0033066E" w:rsidRDefault="000D141D" w:rsidP="0033066E">
      <w:pPr>
        <w:widowControl w:val="0"/>
        <w:ind w:left="357"/>
        <w:jc w:val="both"/>
        <w:rPr>
          <w:rFonts w:cs="Arial"/>
          <w:b/>
          <w:i/>
        </w:rPr>
      </w:pPr>
      <w:bookmarkStart w:id="4" w:name="_GoBack"/>
      <w:bookmarkEnd w:id="4"/>
    </w:p>
    <w:p w14:paraId="7D96BAD4" w14:textId="6AAACA34" w:rsidR="00745829" w:rsidRPr="00745829" w:rsidRDefault="008E0345" w:rsidP="00745829">
      <w:pPr>
        <w:pStyle w:val="Odstavekseznama"/>
        <w:numPr>
          <w:ilvl w:val="0"/>
          <w:numId w:val="9"/>
        </w:numPr>
        <w:spacing w:line="240" w:lineRule="auto"/>
        <w:ind w:left="357" w:hanging="357"/>
        <w:rPr>
          <w:rFonts w:ascii="Arial" w:hAnsi="Arial" w:cs="Arial"/>
          <w:i/>
          <w:iCs/>
          <w:color w:val="BFBFBF" w:themeColor="background1" w:themeShade="BF"/>
          <w:sz w:val="18"/>
          <w:szCs w:val="18"/>
        </w:rPr>
      </w:pPr>
      <w:r w:rsidRPr="6BAB4BE4">
        <w:rPr>
          <w:rFonts w:ascii="Arial" w:hAnsi="Arial" w:cs="Arial"/>
          <w:b/>
          <w:bCs/>
          <w:u w:val="single"/>
        </w:rPr>
        <w:t>Tehnična sposobnost:</w:t>
      </w:r>
      <w:r w:rsidR="007705C7">
        <w:rPr>
          <w:rFonts w:ascii="Arial" w:hAnsi="Arial" w:cs="Arial"/>
          <w:b/>
          <w:bCs/>
          <w:u w:val="single"/>
        </w:rPr>
        <w:t xml:space="preserve"> </w:t>
      </w:r>
    </w:p>
    <w:p w14:paraId="349E790A" w14:textId="6BC2B8F5" w:rsidR="0029068E" w:rsidRDefault="0029068E" w:rsidP="0029068E">
      <w:pPr>
        <w:pStyle w:val="Odstavekseznama"/>
        <w:numPr>
          <w:ilvl w:val="0"/>
          <w:numId w:val="18"/>
        </w:numPr>
        <w:spacing w:line="240" w:lineRule="auto"/>
        <w:rPr>
          <w:rFonts w:ascii="Arial" w:hAnsi="Arial" w:cs="Arial"/>
        </w:rPr>
      </w:pPr>
      <w:r w:rsidRPr="00745829">
        <w:rPr>
          <w:rFonts w:ascii="Arial" w:hAnsi="Arial" w:cs="Arial"/>
        </w:rPr>
        <w:t xml:space="preserve">izbrani ponudnik mora </w:t>
      </w:r>
      <w:r w:rsidR="00F47FAD">
        <w:rPr>
          <w:rFonts w:ascii="Arial" w:hAnsi="Arial" w:cs="Arial"/>
        </w:rPr>
        <w:t xml:space="preserve">naročniku zagotavljati </w:t>
      </w:r>
      <w:r w:rsidR="00F47FAD" w:rsidRPr="00151500">
        <w:rPr>
          <w:rFonts w:ascii="Arial" w:hAnsi="Arial" w:cs="Arial"/>
        </w:rPr>
        <w:t>nemoteno dobavo električne energije za vs</w:t>
      </w:r>
      <w:r w:rsidR="00F47FAD">
        <w:rPr>
          <w:rFonts w:ascii="Arial" w:hAnsi="Arial" w:cs="Arial"/>
        </w:rPr>
        <w:t>e lokacije oz.</w:t>
      </w:r>
      <w:r w:rsidR="00F47FAD" w:rsidRPr="00151500">
        <w:rPr>
          <w:rFonts w:ascii="Arial" w:hAnsi="Arial" w:cs="Arial"/>
        </w:rPr>
        <w:t xml:space="preserve"> merilna mesta, ki so opredeljena v predmetni razpisni dokumentaciji ter </w:t>
      </w:r>
      <w:r w:rsidR="00F47FAD">
        <w:rPr>
          <w:rFonts w:ascii="Arial" w:hAnsi="Arial" w:cs="Arial"/>
        </w:rPr>
        <w:t>v primeru, da bo</w:t>
      </w:r>
      <w:r w:rsidR="00F47FAD" w:rsidRPr="00151500">
        <w:rPr>
          <w:rFonts w:ascii="Arial" w:hAnsi="Arial" w:cs="Arial"/>
        </w:rPr>
        <w:t xml:space="preserve"> naročnik tekom izvajanja javnega naročila pridobil (tudi) druge </w:t>
      </w:r>
      <w:r w:rsidR="00F47FAD">
        <w:rPr>
          <w:rFonts w:ascii="Arial" w:hAnsi="Arial" w:cs="Arial"/>
        </w:rPr>
        <w:t>lokacije</w:t>
      </w:r>
      <w:r w:rsidR="00F47FAD" w:rsidRPr="00151500">
        <w:rPr>
          <w:rFonts w:ascii="Arial" w:hAnsi="Arial" w:cs="Arial"/>
        </w:rPr>
        <w:t>, ki so vezan</w:t>
      </w:r>
      <w:r w:rsidR="00F47FAD">
        <w:rPr>
          <w:rFonts w:ascii="Arial" w:hAnsi="Arial" w:cs="Arial"/>
        </w:rPr>
        <w:t>e</w:t>
      </w:r>
      <w:r w:rsidR="00F47FAD" w:rsidRPr="00151500">
        <w:rPr>
          <w:rFonts w:ascii="Arial" w:hAnsi="Arial" w:cs="Arial"/>
        </w:rPr>
        <w:t xml:space="preserve"> na drugo merilno mesto oz. mesta</w:t>
      </w:r>
      <w:r w:rsidR="00F47FAD">
        <w:rPr>
          <w:rFonts w:ascii="Arial" w:hAnsi="Arial" w:cs="Arial"/>
        </w:rPr>
        <w:t xml:space="preserve"> in</w:t>
      </w:r>
      <w:r w:rsidR="00F47FAD" w:rsidRPr="00151500">
        <w:rPr>
          <w:rFonts w:ascii="Arial" w:hAnsi="Arial" w:cs="Arial"/>
        </w:rPr>
        <w:t xml:space="preserve"> niso bila opredeljena v predmetni razpisni dokumentaciji, </w:t>
      </w:r>
      <w:r w:rsidR="00F47FAD">
        <w:rPr>
          <w:rFonts w:ascii="Arial" w:hAnsi="Arial" w:cs="Arial"/>
        </w:rPr>
        <w:t xml:space="preserve">mora izvajalec </w:t>
      </w:r>
      <w:r w:rsidR="00F47FAD" w:rsidRPr="00151500">
        <w:rPr>
          <w:rFonts w:ascii="Arial" w:hAnsi="Arial" w:cs="Arial"/>
        </w:rPr>
        <w:t>po ponudbeni ceni</w:t>
      </w:r>
      <w:r w:rsidR="00F47FAD">
        <w:rPr>
          <w:rFonts w:ascii="Arial" w:hAnsi="Arial" w:cs="Arial"/>
        </w:rPr>
        <w:t xml:space="preserve"> </w:t>
      </w:r>
      <w:r w:rsidR="00DB3064">
        <w:rPr>
          <w:rFonts w:ascii="Arial" w:hAnsi="Arial" w:cs="Arial"/>
        </w:rPr>
        <w:t>na enoto v kWh (v EUR)</w:t>
      </w:r>
      <w:r w:rsidR="00F47FAD">
        <w:rPr>
          <w:rFonts w:ascii="Arial" w:hAnsi="Arial" w:cs="Arial"/>
        </w:rPr>
        <w:t xml:space="preserve"> brez DDV,</w:t>
      </w:r>
      <w:r w:rsidR="00F47FAD" w:rsidRPr="00151500">
        <w:rPr>
          <w:rFonts w:ascii="Arial" w:hAnsi="Arial" w:cs="Arial"/>
        </w:rPr>
        <w:t xml:space="preserve"> </w:t>
      </w:r>
      <w:r w:rsidR="00F47FAD">
        <w:rPr>
          <w:rFonts w:ascii="Arial" w:hAnsi="Arial" w:cs="Arial"/>
        </w:rPr>
        <w:t xml:space="preserve">iz predmetnega javnega naročila, </w:t>
      </w:r>
      <w:r w:rsidR="00F47FAD" w:rsidRPr="00151500">
        <w:rPr>
          <w:rFonts w:ascii="Arial" w:hAnsi="Arial" w:cs="Arial"/>
        </w:rPr>
        <w:t xml:space="preserve">zagotavljali nemoteno dobavo električne energije tudi </w:t>
      </w:r>
      <w:r w:rsidR="00F47FAD">
        <w:rPr>
          <w:rFonts w:ascii="Arial" w:hAnsi="Arial" w:cs="Arial"/>
        </w:rPr>
        <w:t>za</w:t>
      </w:r>
      <w:r w:rsidR="00F47FAD" w:rsidRPr="00151500">
        <w:rPr>
          <w:rFonts w:ascii="Arial" w:hAnsi="Arial" w:cs="Arial"/>
        </w:rPr>
        <w:t xml:space="preserve"> </w:t>
      </w:r>
      <w:r w:rsidR="00F47FAD">
        <w:rPr>
          <w:rFonts w:ascii="Arial" w:hAnsi="Arial" w:cs="Arial"/>
        </w:rPr>
        <w:t>nove lokacije oz.</w:t>
      </w:r>
      <w:r w:rsidR="00F47FAD" w:rsidRPr="00151500">
        <w:rPr>
          <w:rFonts w:ascii="Arial" w:hAnsi="Arial" w:cs="Arial"/>
        </w:rPr>
        <w:t xml:space="preserve"> merilna mesta.</w:t>
      </w:r>
      <w:r w:rsidRPr="00745829">
        <w:rPr>
          <w:rFonts w:ascii="Arial" w:hAnsi="Arial" w:cs="Arial"/>
        </w:rPr>
        <w:t>;</w:t>
      </w:r>
    </w:p>
    <w:p w14:paraId="0F26A56A" w14:textId="414F3CC2" w:rsidR="000D141D" w:rsidRPr="00745829" w:rsidRDefault="00574C49" w:rsidP="0029068E">
      <w:pPr>
        <w:pStyle w:val="Odstavekseznama"/>
        <w:numPr>
          <w:ilvl w:val="0"/>
          <w:numId w:val="18"/>
        </w:numPr>
        <w:spacing w:line="240" w:lineRule="auto"/>
        <w:rPr>
          <w:rFonts w:ascii="Arial" w:hAnsi="Arial" w:cs="Arial"/>
        </w:rPr>
      </w:pPr>
      <w:r>
        <w:rPr>
          <w:rFonts w:ascii="Arial" w:hAnsi="Arial" w:cs="Arial"/>
        </w:rPr>
        <w:t>i</w:t>
      </w:r>
      <w:r w:rsidR="000D141D">
        <w:rPr>
          <w:rFonts w:ascii="Arial" w:hAnsi="Arial" w:cs="Arial"/>
        </w:rPr>
        <w:t xml:space="preserve">zbrani ponudnik mora do konca februarja tekočega leta, naročniku </w:t>
      </w:r>
      <w:r w:rsidR="00EA675C">
        <w:rPr>
          <w:rFonts w:ascii="Arial" w:hAnsi="Arial" w:cs="Arial"/>
        </w:rPr>
        <w:t xml:space="preserve">brezplačno </w:t>
      </w:r>
      <w:r w:rsidR="000D141D">
        <w:rPr>
          <w:rFonts w:ascii="Arial" w:hAnsi="Arial" w:cs="Arial"/>
        </w:rPr>
        <w:t xml:space="preserve">posredovati podatke o skupni </w:t>
      </w:r>
      <w:r>
        <w:rPr>
          <w:rFonts w:ascii="Arial" w:hAnsi="Arial" w:cs="Arial"/>
        </w:rPr>
        <w:t xml:space="preserve">letni </w:t>
      </w:r>
      <w:r w:rsidR="000D141D">
        <w:rPr>
          <w:rFonts w:ascii="Arial" w:hAnsi="Arial" w:cs="Arial"/>
        </w:rPr>
        <w:t xml:space="preserve">porabi </w:t>
      </w:r>
      <w:r w:rsidR="00F47FAD">
        <w:rPr>
          <w:rFonts w:ascii="Arial" w:hAnsi="Arial" w:cs="Arial"/>
        </w:rPr>
        <w:t>električne energije v kWh</w:t>
      </w:r>
      <w:r w:rsidR="00DB3064">
        <w:rPr>
          <w:rFonts w:ascii="Arial" w:hAnsi="Arial" w:cs="Arial"/>
        </w:rPr>
        <w:t>, s prikazom porabe VT in MT,</w:t>
      </w:r>
      <w:r>
        <w:rPr>
          <w:rFonts w:ascii="Arial" w:hAnsi="Arial" w:cs="Arial"/>
        </w:rPr>
        <w:t xml:space="preserve"> za preteklo leto, </w:t>
      </w:r>
      <w:r w:rsidR="00DB3064">
        <w:rPr>
          <w:rFonts w:ascii="Arial" w:hAnsi="Arial" w:cs="Arial"/>
        </w:rPr>
        <w:t>po posameznih merilnih mestih naročnika</w:t>
      </w:r>
      <w:r>
        <w:rPr>
          <w:rFonts w:ascii="Arial" w:hAnsi="Arial" w:cs="Arial"/>
        </w:rPr>
        <w:t xml:space="preserve">. </w:t>
      </w:r>
    </w:p>
    <w:p w14:paraId="284C11F3" w14:textId="32D76584" w:rsidR="70ADFF14" w:rsidRPr="00745829" w:rsidRDefault="70ADFF14" w:rsidP="70ADFF14"/>
    <w:p w14:paraId="409A5682" w14:textId="7B3EEE7D" w:rsidR="00BD37EA" w:rsidRDefault="008E0345" w:rsidP="008E0345">
      <w:pPr>
        <w:widowControl w:val="0"/>
        <w:ind w:left="357"/>
        <w:jc w:val="both"/>
        <w:rPr>
          <w:rFonts w:cs="Arial"/>
          <w:b/>
          <w:i/>
        </w:rPr>
      </w:pPr>
      <w:r w:rsidRPr="00946E4B">
        <w:rPr>
          <w:rFonts w:cs="Arial"/>
        </w:rPr>
        <w:t xml:space="preserve">DOKAZILO: </w:t>
      </w:r>
      <w:r w:rsidR="00574C49">
        <w:rPr>
          <w:rFonts w:cs="Arial"/>
          <w:b/>
          <w:i/>
        </w:rPr>
        <w:t>I</w:t>
      </w:r>
      <w:r w:rsidRPr="00946E4B">
        <w:rPr>
          <w:rFonts w:cs="Arial"/>
          <w:b/>
          <w:i/>
        </w:rPr>
        <w:t xml:space="preserve">zpolnjen obrazec </w:t>
      </w:r>
      <w:r>
        <w:rPr>
          <w:rFonts w:cs="Arial"/>
          <w:b/>
          <w:i/>
        </w:rPr>
        <w:t>OBR – 2. 1</w:t>
      </w:r>
      <w:r w:rsidR="00027641">
        <w:rPr>
          <w:rFonts w:cs="Arial"/>
          <w:b/>
          <w:i/>
        </w:rPr>
        <w:t>2</w:t>
      </w:r>
      <w:r>
        <w:rPr>
          <w:rFonts w:cs="Arial"/>
          <w:b/>
          <w:i/>
        </w:rPr>
        <w:t>.</w:t>
      </w:r>
    </w:p>
    <w:p w14:paraId="06BEEA9F" w14:textId="614C5A4B" w:rsidR="0078798E" w:rsidRDefault="0078798E" w:rsidP="008E0345">
      <w:pPr>
        <w:widowControl w:val="0"/>
        <w:ind w:left="357"/>
        <w:jc w:val="both"/>
        <w:rPr>
          <w:rFonts w:cs="Arial"/>
          <w:b/>
          <w:i/>
        </w:rPr>
      </w:pPr>
    </w:p>
    <w:p w14:paraId="4930E076" w14:textId="77777777" w:rsidR="0078798E" w:rsidRPr="000000C5" w:rsidRDefault="0078798E" w:rsidP="008E0345">
      <w:pPr>
        <w:widowControl w:val="0"/>
        <w:ind w:left="357"/>
        <w:jc w:val="both"/>
        <w:rPr>
          <w:rFonts w:cs="Arial"/>
          <w:b/>
          <w:i/>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7F1C8A59"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B1F5E93" w14:textId="4E61D03F" w:rsidR="007D4459"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EE0043">
        <w:rPr>
          <w:rFonts w:ascii="Arial" w:hAnsi="Arial" w:cs="Arial"/>
        </w:rPr>
        <w:t xml:space="preserve">DOKAZILO: </w:t>
      </w:r>
      <w:r w:rsidRPr="00EE0043">
        <w:rPr>
          <w:rFonts w:ascii="Arial" w:hAnsi="Arial" w:cs="Arial"/>
          <w:b/>
          <w:i/>
        </w:rPr>
        <w:t>Izpolnjen obrazec ESPD (v »Del VI: Zaključek, v Podpisani uradno izjavljam/izjavljamo…«) za vse gospodarske subjekte v ponudbi.</w:t>
      </w:r>
      <w:r w:rsidR="00BD37EA" w:rsidRPr="00EE0043">
        <w:rPr>
          <w:rFonts w:ascii="Arial" w:hAnsi="Arial" w:cs="Arial"/>
          <w:b/>
          <w:i/>
          <w:color w:val="BFBFBF" w:themeColor="background1" w:themeShade="BF"/>
        </w:rPr>
        <w:t xml:space="preserve"> </w:t>
      </w:r>
    </w:p>
    <w:p w14:paraId="3D7BF03D" w14:textId="77777777" w:rsidR="007D4459" w:rsidRPr="007B0111" w:rsidRDefault="007D4459" w:rsidP="00A72B5B">
      <w:pPr>
        <w:pStyle w:val="Telobesedila"/>
        <w:spacing w:after="0"/>
        <w:jc w:val="both"/>
        <w:rPr>
          <w:rFonts w:cs="Arial"/>
          <w:b/>
        </w:rPr>
      </w:pPr>
    </w:p>
    <w:p w14:paraId="484F00BD" w14:textId="7C8F90C5"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 Uradni list RS, št. 96-2009 – UPB2 in 83/2012).</w:t>
      </w:r>
    </w:p>
    <w:p w14:paraId="12ACF64D" w14:textId="77777777" w:rsidR="00531BF2" w:rsidRDefault="00531BF2" w:rsidP="00531BF2">
      <w:pPr>
        <w:pStyle w:val="Odstavekseznama"/>
        <w:tabs>
          <w:tab w:val="left" w:pos="142"/>
        </w:tabs>
        <w:spacing w:line="240" w:lineRule="auto"/>
        <w:ind w:left="360"/>
        <w:rPr>
          <w:rFonts w:cs="Arial"/>
        </w:rPr>
      </w:pPr>
    </w:p>
    <w:p w14:paraId="55A823CB" w14:textId="4956D21B"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EE0043">
        <w:rPr>
          <w:rFonts w:ascii="Arial" w:hAnsi="Arial" w:cs="Arial"/>
        </w:rPr>
        <w:t xml:space="preserve">DOKAZILO: </w:t>
      </w:r>
      <w:r w:rsidRPr="00EE0043">
        <w:rPr>
          <w:rFonts w:ascii="Arial" w:hAnsi="Arial" w:cs="Arial"/>
          <w:b/>
          <w:i/>
        </w:rPr>
        <w:t>Izpolnjen obrazec ESPD (v »Del VI: Zaključek, v Podpisani uradno izjavljam/izjavljamo…«) za vse gospodarske subjekte v ponudbi.</w:t>
      </w:r>
      <w:r w:rsidR="00BD37EA" w:rsidRPr="00EE0043">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3F0DFBD5"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78DC950F"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EE0043">
        <w:rPr>
          <w:rFonts w:ascii="Arial" w:hAnsi="Arial" w:cs="Arial"/>
        </w:rPr>
        <w:t xml:space="preserve">DOKAZILO: </w:t>
      </w:r>
      <w:r w:rsidRPr="00EE0043">
        <w:rPr>
          <w:rFonts w:ascii="Arial" w:hAnsi="Arial" w:cs="Arial"/>
          <w:b/>
          <w:bCs/>
          <w:i/>
          <w:iCs/>
        </w:rPr>
        <w:t>Izpolnjen obrazec ESPD (v »Del VI: Zaključek, v Podpisani dajem/o uradno soglasje…«) za vse gospodarske subjekte v ponudbi.</w:t>
      </w:r>
      <w:r w:rsidR="00BD37EA" w:rsidRPr="00EE0043">
        <w:rPr>
          <w:rFonts w:ascii="Arial" w:hAnsi="Arial" w:cs="Arial"/>
        </w:rPr>
        <w:t xml:space="preserve"> </w:t>
      </w:r>
    </w:p>
    <w:p w14:paraId="210539A9" w14:textId="087B38DE" w:rsidR="64AEF2F6" w:rsidRDefault="64AEF2F6" w:rsidP="64AEF2F6">
      <w:pPr>
        <w:tabs>
          <w:tab w:val="left" w:pos="142"/>
        </w:tabs>
        <w:ind w:left="426" w:hanging="284"/>
        <w:jc w:val="both"/>
        <w:rPr>
          <w:i/>
          <w:iCs/>
          <w:color w:val="FF0000"/>
        </w:rPr>
      </w:pPr>
    </w:p>
    <w:p w14:paraId="6C81E056" w14:textId="1CE257CE" w:rsidR="00574C49" w:rsidRPr="00574C49" w:rsidRDefault="18BF4DF5" w:rsidP="00574C49">
      <w:pPr>
        <w:pStyle w:val="Odstavekseznama"/>
        <w:numPr>
          <w:ilvl w:val="0"/>
          <w:numId w:val="7"/>
        </w:numPr>
        <w:tabs>
          <w:tab w:val="left" w:pos="142"/>
        </w:tabs>
        <w:spacing w:line="240" w:lineRule="auto"/>
        <w:rPr>
          <w:rFonts w:ascii="Arial" w:hAnsi="Arial" w:cs="Arial"/>
          <w:color w:val="A5A5A5" w:themeColor="accent3"/>
        </w:rPr>
      </w:pPr>
      <w:r w:rsidRPr="00EA1719">
        <w:rPr>
          <w:rFonts w:ascii="Arial" w:hAnsi="Arial" w:cs="Arial"/>
          <w:b/>
          <w:bCs/>
        </w:rPr>
        <w:t xml:space="preserve">Okoljske zahteve za </w:t>
      </w:r>
      <w:r w:rsidR="00574C49">
        <w:rPr>
          <w:rFonts w:ascii="Arial" w:hAnsi="Arial" w:cs="Arial"/>
          <w:b/>
          <w:bCs/>
        </w:rPr>
        <w:t>električno energijo</w:t>
      </w:r>
    </w:p>
    <w:p w14:paraId="7AE3EB84" w14:textId="5AA034E0" w:rsidR="007705C7" w:rsidRDefault="4B9F6AA2" w:rsidP="00574C49">
      <w:pPr>
        <w:pStyle w:val="Odstavekseznama"/>
        <w:tabs>
          <w:tab w:val="left" w:pos="142"/>
        </w:tabs>
        <w:spacing w:line="240" w:lineRule="auto"/>
        <w:ind w:left="360"/>
        <w:rPr>
          <w:rFonts w:ascii="Arial" w:hAnsi="Arial" w:cs="Arial"/>
        </w:rPr>
      </w:pPr>
      <w:r w:rsidRPr="00574C49">
        <w:rPr>
          <w:rFonts w:ascii="Arial" w:hAnsi="Arial" w:cs="Arial"/>
        </w:rPr>
        <w:t>V skladu s 1. točko prvega odstavka 4. člena Uredbe o zelenem javnem naročanju – Uredba o ZeJN (Uradni list RS, št. 51/17, 64/19 in 121/21) je potrebno glede na predmet javnega naročila upoštevati okoljske vidike.</w:t>
      </w:r>
    </w:p>
    <w:p w14:paraId="4F195E33" w14:textId="40BD9DEF" w:rsidR="00574C49" w:rsidRDefault="00574C49" w:rsidP="00574C49">
      <w:pPr>
        <w:pStyle w:val="Odstavekseznama"/>
        <w:tabs>
          <w:tab w:val="left" w:pos="142"/>
        </w:tabs>
        <w:spacing w:line="240" w:lineRule="auto"/>
        <w:ind w:left="360"/>
        <w:rPr>
          <w:rFonts w:ascii="Arial" w:hAnsi="Arial" w:cs="Arial"/>
        </w:rPr>
      </w:pPr>
    </w:p>
    <w:p w14:paraId="5490F305" w14:textId="77777777" w:rsidR="00574C49" w:rsidRPr="00C74311" w:rsidRDefault="00574C49" w:rsidP="00574C49">
      <w:pPr>
        <w:pStyle w:val="Odstavekseznama"/>
        <w:tabs>
          <w:tab w:val="left" w:pos="142"/>
        </w:tabs>
        <w:spacing w:line="240" w:lineRule="auto"/>
        <w:ind w:left="360"/>
        <w:rPr>
          <w:rFonts w:ascii="Arial" w:hAnsi="Arial" w:cs="Arial"/>
        </w:rPr>
      </w:pPr>
      <w:r w:rsidRPr="00C74311">
        <w:rPr>
          <w:rFonts w:ascii="Arial" w:hAnsi="Arial" w:cs="Arial"/>
        </w:rPr>
        <w:t>Ponudnik mora skladno z Uredbo o ZeJN upoštevati naslednje zahteve:</w:t>
      </w:r>
    </w:p>
    <w:p w14:paraId="57C7DA36" w14:textId="32CC4005" w:rsidR="00574C49" w:rsidRPr="00C74311" w:rsidRDefault="00574C49" w:rsidP="00574C49">
      <w:pPr>
        <w:pStyle w:val="Odstavekseznama"/>
        <w:numPr>
          <w:ilvl w:val="0"/>
          <w:numId w:val="20"/>
        </w:numPr>
        <w:tabs>
          <w:tab w:val="left" w:pos="142"/>
        </w:tabs>
        <w:spacing w:line="240" w:lineRule="auto"/>
        <w:rPr>
          <w:rFonts w:ascii="Arial" w:hAnsi="Arial" w:cs="Arial"/>
        </w:rPr>
      </w:pPr>
      <w:r w:rsidRPr="00C74311">
        <w:rPr>
          <w:rFonts w:ascii="Arial" w:hAnsi="Arial" w:cs="Arial"/>
        </w:rPr>
        <w:t>50 % dobavljene električne energije mora biti pridobljene iz OVE</w:t>
      </w:r>
      <w:r w:rsidR="00EE0043">
        <w:rPr>
          <w:rFonts w:ascii="Arial" w:hAnsi="Arial" w:cs="Arial"/>
        </w:rPr>
        <w:t xml:space="preserve"> </w:t>
      </w:r>
      <w:r w:rsidR="00E75485">
        <w:rPr>
          <w:rFonts w:ascii="Arial" w:hAnsi="Arial" w:cs="Arial"/>
        </w:rPr>
        <w:t>oz.</w:t>
      </w:r>
      <w:r w:rsidRPr="00C74311">
        <w:rPr>
          <w:rFonts w:ascii="Arial" w:hAnsi="Arial" w:cs="Arial"/>
        </w:rPr>
        <w:t xml:space="preserve"> iz </w:t>
      </w:r>
      <w:r w:rsidR="00EE0043">
        <w:rPr>
          <w:rFonts w:ascii="Arial" w:hAnsi="Arial" w:cs="Arial"/>
        </w:rPr>
        <w:t>SPTE</w:t>
      </w:r>
      <w:r w:rsidRPr="00C74311">
        <w:rPr>
          <w:rFonts w:ascii="Arial" w:hAnsi="Arial" w:cs="Arial"/>
        </w:rPr>
        <w:t xml:space="preserve">, kot to določa zakon, ki ureja energetiko. </w:t>
      </w:r>
    </w:p>
    <w:p w14:paraId="75CE7B28" w14:textId="77777777" w:rsidR="00574C49" w:rsidRDefault="00574C49" w:rsidP="00574C49">
      <w:pPr>
        <w:pStyle w:val="Odstavekseznama"/>
        <w:tabs>
          <w:tab w:val="left" w:pos="142"/>
        </w:tabs>
        <w:spacing w:line="240" w:lineRule="auto"/>
        <w:ind w:left="360"/>
        <w:rPr>
          <w:rFonts w:ascii="Arial" w:hAnsi="Arial" w:cs="Arial"/>
        </w:rPr>
      </w:pPr>
    </w:p>
    <w:p w14:paraId="16CDC604" w14:textId="77777777" w:rsidR="00574C49" w:rsidRDefault="00574C49" w:rsidP="00574C49">
      <w:pPr>
        <w:pStyle w:val="Odstavekseznama"/>
        <w:tabs>
          <w:tab w:val="left" w:pos="142"/>
        </w:tabs>
        <w:spacing w:line="240" w:lineRule="auto"/>
        <w:ind w:left="360"/>
        <w:rPr>
          <w:rFonts w:ascii="Arial" w:hAnsi="Arial" w:cs="Arial"/>
        </w:rPr>
      </w:pPr>
      <w:r w:rsidRPr="00C74311">
        <w:rPr>
          <w:rFonts w:ascii="Arial" w:hAnsi="Arial" w:cs="Arial"/>
        </w:rPr>
        <w:t xml:space="preserve">Način dokazovanja: </w:t>
      </w:r>
      <w:r>
        <w:rPr>
          <w:rFonts w:ascii="Arial" w:hAnsi="Arial" w:cs="Arial"/>
        </w:rPr>
        <w:t>Izjava ponudnika</w:t>
      </w:r>
      <w:r w:rsidRPr="00C74311">
        <w:rPr>
          <w:rFonts w:ascii="Arial" w:hAnsi="Arial" w:cs="Arial"/>
        </w:rPr>
        <w:t xml:space="preserve">, da bo po preteku koledarskega leta na račun naročnika unovčil ustrezno količino potrdil o izvoru električne energije, ki jih izda državni ali regionalni organ ali neodvisna organizacija, pooblaščena za izdajo teh potrdil, s čimer </w:t>
      </w:r>
      <w:r w:rsidRPr="00C74311">
        <w:rPr>
          <w:rFonts w:ascii="Arial" w:hAnsi="Arial" w:cs="Arial"/>
        </w:rPr>
        <w:lastRenderedPageBreak/>
        <w:t xml:space="preserve">bo dokazal, da blago izpolnjuje zahteve. Naročnik </w:t>
      </w:r>
      <w:r>
        <w:rPr>
          <w:rFonts w:ascii="Arial" w:hAnsi="Arial" w:cs="Arial"/>
        </w:rPr>
        <w:t>bo med izvajanjem pogodbe</w:t>
      </w:r>
      <w:r w:rsidRPr="00C74311">
        <w:rPr>
          <w:rFonts w:ascii="Arial" w:hAnsi="Arial" w:cs="Arial"/>
        </w:rPr>
        <w:t xml:space="preserve"> preverja</w:t>
      </w:r>
      <w:r>
        <w:rPr>
          <w:rFonts w:ascii="Arial" w:hAnsi="Arial" w:cs="Arial"/>
        </w:rPr>
        <w:t>l</w:t>
      </w:r>
      <w:r w:rsidRPr="00C74311">
        <w:rPr>
          <w:rFonts w:ascii="Arial" w:hAnsi="Arial" w:cs="Arial"/>
        </w:rPr>
        <w:t>, ali ponudnik izpolnjuje zahteve.</w:t>
      </w:r>
    </w:p>
    <w:p w14:paraId="3A63D77C" w14:textId="77777777" w:rsidR="00574C49" w:rsidRDefault="00574C49" w:rsidP="00574C49">
      <w:pPr>
        <w:pStyle w:val="Odstavekseznama"/>
        <w:tabs>
          <w:tab w:val="left" w:pos="142"/>
        </w:tabs>
        <w:spacing w:line="240" w:lineRule="auto"/>
        <w:ind w:left="360"/>
        <w:rPr>
          <w:rFonts w:ascii="Arial" w:hAnsi="Arial" w:cs="Arial"/>
        </w:rPr>
      </w:pPr>
    </w:p>
    <w:p w14:paraId="185A4373" w14:textId="1F02EB0B" w:rsidR="00574C49" w:rsidRDefault="5B1493ED" w:rsidP="00574C49">
      <w:pPr>
        <w:pStyle w:val="Odstavekseznama"/>
        <w:tabs>
          <w:tab w:val="left" w:pos="142"/>
        </w:tabs>
        <w:spacing w:line="240" w:lineRule="auto"/>
        <w:ind w:left="360"/>
        <w:rPr>
          <w:rFonts w:ascii="Arial" w:hAnsi="Arial" w:cs="Arial"/>
        </w:rPr>
      </w:pPr>
      <w:r w:rsidRPr="00574C49">
        <w:rPr>
          <w:rFonts w:ascii="Arial" w:hAnsi="Arial" w:cs="Arial"/>
        </w:rPr>
        <w:t xml:space="preserve">DOKAZILO: </w:t>
      </w:r>
      <w:r w:rsidRPr="00574C49">
        <w:rPr>
          <w:rFonts w:ascii="Arial" w:hAnsi="Arial" w:cs="Arial"/>
          <w:b/>
        </w:rPr>
        <w:t>Izjava na obrazcu OBR – 2.1</w:t>
      </w:r>
      <w:r w:rsidR="00027641" w:rsidRPr="00574C49">
        <w:rPr>
          <w:rFonts w:ascii="Arial" w:hAnsi="Arial" w:cs="Arial"/>
          <w:b/>
        </w:rPr>
        <w:t>2</w:t>
      </w:r>
      <w:r w:rsidRPr="00574C49">
        <w:rPr>
          <w:rFonts w:ascii="Arial" w:hAnsi="Arial" w:cs="Arial"/>
        </w:rPr>
        <w:t xml:space="preserve"> </w:t>
      </w:r>
    </w:p>
    <w:p w14:paraId="4DFFBFBD" w14:textId="706CBBD3" w:rsidR="00574C49" w:rsidRDefault="00574C49" w:rsidP="00574C49">
      <w:pPr>
        <w:pStyle w:val="Odstavekseznama"/>
        <w:tabs>
          <w:tab w:val="left" w:pos="142"/>
        </w:tabs>
        <w:spacing w:line="240" w:lineRule="auto"/>
        <w:ind w:left="360"/>
        <w:rPr>
          <w:rFonts w:ascii="Arial" w:hAnsi="Arial" w:cs="Arial"/>
        </w:rPr>
      </w:pPr>
    </w:p>
    <w:p w14:paraId="54A10846" w14:textId="4CC31ED7" w:rsidR="00B42BC5" w:rsidRPr="00F10B35" w:rsidRDefault="00B42BC5" w:rsidP="00B42BC5">
      <w:pPr>
        <w:pStyle w:val="Odstavekseznama"/>
        <w:tabs>
          <w:tab w:val="left" w:pos="142"/>
        </w:tabs>
        <w:spacing w:line="240" w:lineRule="auto"/>
        <w:ind w:left="360"/>
        <w:rPr>
          <w:rFonts w:ascii="Arial" w:hAnsi="Arial" w:cs="Arial"/>
        </w:rPr>
      </w:pPr>
      <w:r w:rsidRPr="00B42BC5">
        <w:rPr>
          <w:rFonts w:ascii="Arial" w:hAnsi="Arial" w:cs="Arial"/>
          <w:u w:val="single"/>
        </w:rPr>
        <w:t>Opomba:</w:t>
      </w:r>
      <w:r>
        <w:rPr>
          <w:rFonts w:ascii="Arial" w:hAnsi="Arial" w:cs="Arial"/>
        </w:rPr>
        <w:t xml:space="preserve"> Ponudnik v obrazcu OBR – 2.1</w:t>
      </w:r>
      <w:r w:rsidR="00F47FAD">
        <w:rPr>
          <w:rFonts w:ascii="Arial" w:hAnsi="Arial" w:cs="Arial"/>
        </w:rPr>
        <w:t>9 (Predračun)</w:t>
      </w:r>
      <w:r>
        <w:rPr>
          <w:rFonts w:ascii="Arial" w:hAnsi="Arial" w:cs="Arial"/>
        </w:rPr>
        <w:t xml:space="preserve"> navede delež ponujene električne energije iz OVE oz. SPTE. Minimalni delež ponujene električne energije iz OVE oz. SPTE je 50 %. </w:t>
      </w:r>
      <w:r w:rsidRPr="00E75485">
        <w:rPr>
          <w:rFonts w:ascii="Arial" w:hAnsi="Arial" w:cs="Arial"/>
          <w:u w:val="single"/>
        </w:rPr>
        <w:t>Če ponudnik ponudi nižji delež od minimalnega deleža, bo taka ponudba ponudnika izključena</w:t>
      </w:r>
      <w:r>
        <w:rPr>
          <w:rFonts w:ascii="Arial" w:hAnsi="Arial" w:cs="Arial"/>
        </w:rPr>
        <w:t xml:space="preserve">. </w:t>
      </w:r>
      <w:r w:rsidR="00EE0043">
        <w:rPr>
          <w:rFonts w:ascii="Arial" w:hAnsi="Arial" w:cs="Arial"/>
        </w:rPr>
        <w:t>Delež ponujene električne energije iz OVE oz. SPTE, ki ga ponudnik navede v OBR – 2.19 (Predračun)</w:t>
      </w:r>
      <w:r w:rsidR="00E75485">
        <w:rPr>
          <w:rFonts w:ascii="Arial" w:hAnsi="Arial" w:cs="Arial"/>
        </w:rPr>
        <w:t>,</w:t>
      </w:r>
      <w:r w:rsidR="00EE0043">
        <w:rPr>
          <w:rFonts w:ascii="Arial" w:hAnsi="Arial" w:cs="Arial"/>
        </w:rPr>
        <w:t xml:space="preserve"> </w:t>
      </w:r>
      <w:r w:rsidR="00E75485">
        <w:rPr>
          <w:rFonts w:ascii="Arial" w:hAnsi="Arial" w:cs="Arial"/>
        </w:rPr>
        <w:t>velja za</w:t>
      </w:r>
      <w:r w:rsidR="00EE0043">
        <w:rPr>
          <w:rFonts w:ascii="Arial" w:hAnsi="Arial" w:cs="Arial"/>
        </w:rPr>
        <w:t xml:space="preserve"> ves čas trajanja predmetnega javnega naročila (do prenehanja trajanja veljavnosti pogodbe). </w:t>
      </w:r>
    </w:p>
    <w:p w14:paraId="166E86E4" w14:textId="77777777" w:rsidR="00574C49" w:rsidRPr="00574C49" w:rsidRDefault="00574C49" w:rsidP="00574C49">
      <w:pPr>
        <w:pStyle w:val="Odstavekseznama"/>
        <w:tabs>
          <w:tab w:val="left" w:pos="142"/>
        </w:tabs>
        <w:spacing w:line="240" w:lineRule="auto"/>
        <w:ind w:left="360"/>
        <w:rPr>
          <w:rFonts w:ascii="Arial" w:hAnsi="Arial" w:cs="Arial"/>
        </w:rPr>
      </w:pPr>
    </w:p>
    <w:p w14:paraId="0E4E0E7D" w14:textId="63784775" w:rsidR="00192CF8" w:rsidRDefault="00192CF8" w:rsidP="00574C49">
      <w:pPr>
        <w:tabs>
          <w:tab w:val="left" w:pos="142"/>
        </w:tabs>
        <w:ind w:left="284"/>
        <w:jc w:val="both"/>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800F87">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3171DD" w:rsidRDefault="007D4459" w:rsidP="00A72B5B">
      <w:pPr>
        <w:jc w:val="both"/>
        <w:rPr>
          <w:color w:val="FF0000"/>
        </w:rPr>
      </w:pPr>
    </w:p>
    <w:p w14:paraId="643BC9C5" w14:textId="77777777" w:rsidR="007D4459" w:rsidRPr="00CE507A" w:rsidRDefault="007D4459" w:rsidP="00A72B5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1494118E" w14:textId="77777777" w:rsidR="007D4459" w:rsidRPr="00C366F0" w:rsidRDefault="007D4459" w:rsidP="00A72B5B">
      <w:pPr>
        <w:jc w:val="both"/>
      </w:pPr>
      <w:bookmarkStart w:id="5" w:name="_Toc466382905"/>
      <w:bookmarkStart w:id="6" w:name="_Toc466382906"/>
      <w:bookmarkStart w:id="7" w:name="_Hlk511905322"/>
      <w:bookmarkEnd w:id="5"/>
      <w:bookmarkEnd w:id="6"/>
      <w:r w:rsidRPr="00C366F0">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8" w:name="_Hlk531606225"/>
      <w:r w:rsidRPr="00C366F0">
        <w:t>pri čemer se v slednjem primeru v skladu Splošnimi pogoji uporabe informacijskega sistema e-JN šteje, da je oddan pravno zavezujoč dokument, ki ima enako veljavnost kot podpisan</w:t>
      </w:r>
      <w:bookmarkEnd w:id="8"/>
      <w:r w:rsidRPr="00C366F0">
        <w:t xml:space="preserve">. </w:t>
      </w:r>
      <w:bookmarkEnd w:id="7"/>
      <w:r w:rsidRPr="00C366F0">
        <w:t>Za ostale sodelujoče ponudnik v razdelek »ESPD – ostali sodelujoči« priloži podpisane ESPD v pdf. obliki, ali v e</w:t>
      </w:r>
      <w:r>
        <w:t xml:space="preserve">lektronski obliki podpisan xml. </w:t>
      </w:r>
    </w:p>
    <w:p w14:paraId="0F722F1C" w14:textId="77777777" w:rsidR="00210A1A" w:rsidRDefault="00210A1A" w:rsidP="00A72B5B">
      <w:pPr>
        <w:tabs>
          <w:tab w:val="num" w:pos="0"/>
        </w:tabs>
        <w:jc w:val="both"/>
        <w:rPr>
          <w:rFonts w:cs="Arial"/>
        </w:rPr>
      </w:pPr>
    </w:p>
    <w:p w14:paraId="2A85F354" w14:textId="77777777" w:rsidR="00210A1A" w:rsidRDefault="00210A1A" w:rsidP="00A72B5B">
      <w:pPr>
        <w:tabs>
          <w:tab w:val="num" w:pos="0"/>
        </w:tabs>
        <w:jc w:val="both"/>
        <w:rPr>
          <w:rFonts w:cs="Arial"/>
        </w:rPr>
      </w:pPr>
    </w:p>
    <w:p w14:paraId="6FD4B328" w14:textId="77777777" w:rsidR="00210A1A" w:rsidRDefault="00210A1A" w:rsidP="00A72B5B">
      <w:pPr>
        <w:tabs>
          <w:tab w:val="num" w:pos="0"/>
        </w:tabs>
        <w:jc w:val="both"/>
        <w:rPr>
          <w:rFonts w:cs="Arial"/>
        </w:rPr>
      </w:pPr>
    </w:p>
    <w:p w14:paraId="5FE91CC3" w14:textId="696D8E72" w:rsidR="00210A1A" w:rsidRDefault="00210A1A"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6534048" w16cex:dateUtc="2021-11-15T13:51:10.689Z"/>
  <w16cex:commentExtensible w16cex:durableId="2E118D96" w16cex:dateUtc="2021-11-15T13:57:44.294Z"/>
  <w16cex:commentExtensible w16cex:durableId="541194CB" w16cex:dateUtc="2021-11-15T13:59:36.958Z"/>
  <w16cex:commentExtensible w16cex:durableId="186A1F2C" w16cex:dateUtc="2021-11-17T11:35:53.98Z"/>
  <w16cex:commentExtensible w16cex:durableId="1F8BF115" w16cex:dateUtc="2021-11-17T11:47:04.215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CC9D93" w16cid:durableId="25379CB6"/>
  <w16cid:commentId w16cid:paraId="73E49A64" w16cid:durableId="25379E73"/>
  <w16cid:commentId w16cid:paraId="7BEDC0C9" w16cid:durableId="46534048"/>
  <w16cid:commentId w16cid:paraId="290770CD" w16cid:durableId="186A1F2C"/>
  <w16cid:commentId w16cid:paraId="025C7989" w16cid:durableId="2537A19E"/>
  <w16cid:commentId w16cid:paraId="08018E7D" w16cid:durableId="2E118D96"/>
  <w16cid:commentId w16cid:paraId="605FEFFE" w16cid:durableId="2537A23B"/>
  <w16cid:commentId w16cid:paraId="5484B24C" w16cid:durableId="2537A567"/>
  <w16cid:commentId w16cid:paraId="4DD95446" w16cid:durableId="1F8BF115"/>
  <w16cid:commentId w16cid:paraId="28C6BD0B" w16cid:durableId="2537A58E"/>
  <w16cid:commentId w16cid:paraId="3C67D904" w16cid:durableId="2537A649"/>
  <w16cid:commentId w16cid:paraId="5D8F1193" w16cid:durableId="2537A66D"/>
  <w16cid:commentId w16cid:paraId="37139864" w16cid:durableId="541194CB"/>
  <w16cid:commentId w16cid:paraId="6DF71A13" w16cid:durableId="2537A6AD"/>
  <w16cid:commentId w16cid:paraId="1050A177" w16cid:durableId="2537A6BB"/>
  <w16cid:commentId w16cid:paraId="163E0AB0" w16cid:durableId="2537A6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426FF" w14:textId="77777777" w:rsidR="00AF505E" w:rsidRDefault="00AF505E">
      <w:r>
        <w:separator/>
      </w:r>
    </w:p>
  </w:endnote>
  <w:endnote w:type="continuationSeparator" w:id="0">
    <w:p w14:paraId="53537766" w14:textId="77777777" w:rsidR="00AF505E" w:rsidRDefault="00AF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4EBCA4B3"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2E755A">
      <w:rPr>
        <w:rStyle w:val="tevilkastrani"/>
        <w:rFonts w:ascii="Arial" w:hAnsi="Arial" w:cs="Arial"/>
        <w:noProof/>
        <w:sz w:val="20"/>
        <w:szCs w:val="20"/>
      </w:rPr>
      <w:t>4</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2E755A">
      <w:rPr>
        <w:rStyle w:val="tevilkastrani"/>
        <w:rFonts w:ascii="Arial" w:hAnsi="Arial" w:cs="Arial"/>
        <w:noProof/>
        <w:sz w:val="20"/>
        <w:szCs w:val="20"/>
      </w:rPr>
      <w:t>6</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5DE19F1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E755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E755A">
            <w:rPr>
              <w:rStyle w:val="tevilkastrani"/>
              <w:rFonts w:cs="Arial"/>
              <w:noProof/>
            </w:rPr>
            <w:t>6</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E792E" w14:textId="77777777" w:rsidR="00AF505E" w:rsidRDefault="00AF505E">
      <w:r>
        <w:separator/>
      </w:r>
    </w:p>
  </w:footnote>
  <w:footnote w:type="continuationSeparator" w:id="0">
    <w:p w14:paraId="3F9E0EA5" w14:textId="77777777" w:rsidR="00AF505E" w:rsidRDefault="00AF5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E96F56A"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22135C">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2C4018F"/>
    <w:multiLevelType w:val="hybridMultilevel"/>
    <w:tmpl w:val="CE58A2F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15"/>
  </w:num>
  <w:num w:numId="5">
    <w:abstractNumId w:val="0"/>
  </w:num>
  <w:num w:numId="6">
    <w:abstractNumId w:val="12"/>
  </w:num>
  <w:num w:numId="7">
    <w:abstractNumId w:val="5"/>
  </w:num>
  <w:num w:numId="8">
    <w:abstractNumId w:val="14"/>
  </w:num>
  <w:num w:numId="9">
    <w:abstractNumId w:val="7"/>
  </w:num>
  <w:num w:numId="10">
    <w:abstractNumId w:val="18"/>
  </w:num>
  <w:num w:numId="11">
    <w:abstractNumId w:val="17"/>
  </w:num>
  <w:num w:numId="12">
    <w:abstractNumId w:val="3"/>
  </w:num>
  <w:num w:numId="13">
    <w:abstractNumId w:val="1"/>
  </w:num>
  <w:num w:numId="14">
    <w:abstractNumId w:val="10"/>
  </w:num>
  <w:num w:numId="15">
    <w:abstractNumId w:val="11"/>
  </w:num>
  <w:num w:numId="16">
    <w:abstractNumId w:val="13"/>
  </w:num>
  <w:num w:numId="17">
    <w:abstractNumId w:val="16"/>
  </w:num>
  <w:num w:numId="18">
    <w:abstractNumId w:val="19"/>
  </w:num>
  <w:num w:numId="19">
    <w:abstractNumId w:val="2"/>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39B7"/>
    <w:rsid w:val="000274F8"/>
    <w:rsid w:val="00027641"/>
    <w:rsid w:val="00036A6D"/>
    <w:rsid w:val="000412BC"/>
    <w:rsid w:val="00041EB9"/>
    <w:rsid w:val="00042D0E"/>
    <w:rsid w:val="00046CE2"/>
    <w:rsid w:val="0005065F"/>
    <w:rsid w:val="000521E1"/>
    <w:rsid w:val="000576FB"/>
    <w:rsid w:val="0006563A"/>
    <w:rsid w:val="00065F83"/>
    <w:rsid w:val="0007612A"/>
    <w:rsid w:val="00085DE3"/>
    <w:rsid w:val="00096243"/>
    <w:rsid w:val="00096765"/>
    <w:rsid w:val="00096BE4"/>
    <w:rsid w:val="00096C44"/>
    <w:rsid w:val="000A0142"/>
    <w:rsid w:val="000B08F7"/>
    <w:rsid w:val="000B6C55"/>
    <w:rsid w:val="000C23A5"/>
    <w:rsid w:val="000C4583"/>
    <w:rsid w:val="000D141D"/>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7BD0"/>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135C"/>
    <w:rsid w:val="002228CF"/>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E755A"/>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D1272"/>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720C5"/>
    <w:rsid w:val="0047643E"/>
    <w:rsid w:val="0047705A"/>
    <w:rsid w:val="004801D0"/>
    <w:rsid w:val="00485947"/>
    <w:rsid w:val="004A0508"/>
    <w:rsid w:val="004A4300"/>
    <w:rsid w:val="004A5C72"/>
    <w:rsid w:val="004B065E"/>
    <w:rsid w:val="004B5095"/>
    <w:rsid w:val="004C1CA3"/>
    <w:rsid w:val="004C24ED"/>
    <w:rsid w:val="004C5B23"/>
    <w:rsid w:val="004C6E1C"/>
    <w:rsid w:val="004D6B75"/>
    <w:rsid w:val="004F04B1"/>
    <w:rsid w:val="004F7C1C"/>
    <w:rsid w:val="00501E60"/>
    <w:rsid w:val="0051745B"/>
    <w:rsid w:val="005255EB"/>
    <w:rsid w:val="00527213"/>
    <w:rsid w:val="005316C0"/>
    <w:rsid w:val="00531BF2"/>
    <w:rsid w:val="00537622"/>
    <w:rsid w:val="00552B64"/>
    <w:rsid w:val="005608A6"/>
    <w:rsid w:val="0056499C"/>
    <w:rsid w:val="005724B4"/>
    <w:rsid w:val="005739FE"/>
    <w:rsid w:val="00574C49"/>
    <w:rsid w:val="005753D9"/>
    <w:rsid w:val="0058399F"/>
    <w:rsid w:val="005966A4"/>
    <w:rsid w:val="005A785E"/>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4F24"/>
    <w:rsid w:val="00767A5A"/>
    <w:rsid w:val="007705C7"/>
    <w:rsid w:val="007756E8"/>
    <w:rsid w:val="00776B01"/>
    <w:rsid w:val="00780396"/>
    <w:rsid w:val="00781A06"/>
    <w:rsid w:val="0078319E"/>
    <w:rsid w:val="00783525"/>
    <w:rsid w:val="00784A9F"/>
    <w:rsid w:val="00785ADB"/>
    <w:rsid w:val="0078798E"/>
    <w:rsid w:val="00791C2A"/>
    <w:rsid w:val="00793BBC"/>
    <w:rsid w:val="007C2BB5"/>
    <w:rsid w:val="007D302C"/>
    <w:rsid w:val="007D4174"/>
    <w:rsid w:val="007D4459"/>
    <w:rsid w:val="007D6A2A"/>
    <w:rsid w:val="007E0866"/>
    <w:rsid w:val="007E31E3"/>
    <w:rsid w:val="007F3757"/>
    <w:rsid w:val="007F4AC2"/>
    <w:rsid w:val="007F6E85"/>
    <w:rsid w:val="00800F87"/>
    <w:rsid w:val="008031C8"/>
    <w:rsid w:val="008155E7"/>
    <w:rsid w:val="00824D1D"/>
    <w:rsid w:val="0082553A"/>
    <w:rsid w:val="00833AC6"/>
    <w:rsid w:val="00833D5E"/>
    <w:rsid w:val="0084082F"/>
    <w:rsid w:val="00843739"/>
    <w:rsid w:val="00847017"/>
    <w:rsid w:val="00853DF7"/>
    <w:rsid w:val="0086618C"/>
    <w:rsid w:val="00873DAE"/>
    <w:rsid w:val="00875E43"/>
    <w:rsid w:val="00882006"/>
    <w:rsid w:val="00895F3B"/>
    <w:rsid w:val="008A757F"/>
    <w:rsid w:val="008A7FFD"/>
    <w:rsid w:val="008B25C9"/>
    <w:rsid w:val="008C2AC2"/>
    <w:rsid w:val="008C3485"/>
    <w:rsid w:val="008C678D"/>
    <w:rsid w:val="008C701A"/>
    <w:rsid w:val="008D6DCE"/>
    <w:rsid w:val="008E0345"/>
    <w:rsid w:val="008E64FA"/>
    <w:rsid w:val="008F2DEE"/>
    <w:rsid w:val="008F3E2F"/>
    <w:rsid w:val="00901828"/>
    <w:rsid w:val="00904A45"/>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83E62"/>
    <w:rsid w:val="00A92149"/>
    <w:rsid w:val="00AA2F1C"/>
    <w:rsid w:val="00AB1522"/>
    <w:rsid w:val="00AB2D36"/>
    <w:rsid w:val="00AB3346"/>
    <w:rsid w:val="00AB4674"/>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42BC5"/>
    <w:rsid w:val="00B528B4"/>
    <w:rsid w:val="00B52BF2"/>
    <w:rsid w:val="00B5369B"/>
    <w:rsid w:val="00B538F5"/>
    <w:rsid w:val="00B53D54"/>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D0103"/>
    <w:rsid w:val="00BD37EA"/>
    <w:rsid w:val="00BD4AEF"/>
    <w:rsid w:val="00BE50C8"/>
    <w:rsid w:val="00BE655C"/>
    <w:rsid w:val="00BE6AEE"/>
    <w:rsid w:val="00BE7AAF"/>
    <w:rsid w:val="00BF3699"/>
    <w:rsid w:val="00BF48E9"/>
    <w:rsid w:val="00BF78A7"/>
    <w:rsid w:val="00C01AE5"/>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2C6A"/>
    <w:rsid w:val="00DA0B86"/>
    <w:rsid w:val="00DB3064"/>
    <w:rsid w:val="00DB38C6"/>
    <w:rsid w:val="00DB3E61"/>
    <w:rsid w:val="00DC0402"/>
    <w:rsid w:val="00DC374C"/>
    <w:rsid w:val="00DF116B"/>
    <w:rsid w:val="00DF3D50"/>
    <w:rsid w:val="00DF5865"/>
    <w:rsid w:val="00E029F3"/>
    <w:rsid w:val="00E02C2C"/>
    <w:rsid w:val="00E0340C"/>
    <w:rsid w:val="00E201BB"/>
    <w:rsid w:val="00E259B2"/>
    <w:rsid w:val="00E3300C"/>
    <w:rsid w:val="00E43C3D"/>
    <w:rsid w:val="00E550C0"/>
    <w:rsid w:val="00E61921"/>
    <w:rsid w:val="00E6720A"/>
    <w:rsid w:val="00E676C3"/>
    <w:rsid w:val="00E74752"/>
    <w:rsid w:val="00E749F2"/>
    <w:rsid w:val="00E75485"/>
    <w:rsid w:val="00E86611"/>
    <w:rsid w:val="00E87CF8"/>
    <w:rsid w:val="00E932C8"/>
    <w:rsid w:val="00E95B73"/>
    <w:rsid w:val="00E9600A"/>
    <w:rsid w:val="00EA0F82"/>
    <w:rsid w:val="00EA1719"/>
    <w:rsid w:val="00EA2AC5"/>
    <w:rsid w:val="00EA3C34"/>
    <w:rsid w:val="00EA675C"/>
    <w:rsid w:val="00EA7B9C"/>
    <w:rsid w:val="00EB0309"/>
    <w:rsid w:val="00EB0DA9"/>
    <w:rsid w:val="00EC352A"/>
    <w:rsid w:val="00EE0043"/>
    <w:rsid w:val="00EE7F32"/>
    <w:rsid w:val="00EF0493"/>
    <w:rsid w:val="00EF1787"/>
    <w:rsid w:val="00EF18FD"/>
    <w:rsid w:val="00EF58C3"/>
    <w:rsid w:val="00F0300D"/>
    <w:rsid w:val="00F0401D"/>
    <w:rsid w:val="00F069C4"/>
    <w:rsid w:val="00F13757"/>
    <w:rsid w:val="00F1607B"/>
    <w:rsid w:val="00F21B47"/>
    <w:rsid w:val="00F23B7E"/>
    <w:rsid w:val="00F267C9"/>
    <w:rsid w:val="00F268D6"/>
    <w:rsid w:val="00F27435"/>
    <w:rsid w:val="00F27FEA"/>
    <w:rsid w:val="00F31AC8"/>
    <w:rsid w:val="00F375BF"/>
    <w:rsid w:val="00F41606"/>
    <w:rsid w:val="00F42EA0"/>
    <w:rsid w:val="00F47FAD"/>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873dc0a522914c90"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13" ma:contentTypeDescription="Ustvari nov dokument." ma:contentTypeScope="" ma:versionID="e12f1d1fb7bdba87543717c1adf59504">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65fd3e5201a906a6b173aad3b8ecbb1"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134F9E-FBB6-45CF-A52F-95F18C9FA2EE}">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a4cc071-bd85-44c5-acc7-68a9b922d49c"/>
    <ds:schemaRef ds:uri="64b5e79a-161e-4f4f-95e3-8c5cd0f50b65"/>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A57DE6C8-8215-450C-B4AF-F4BEDFE60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18018-058F-4DB2-8353-9177F753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140</TotalTime>
  <Pages>6</Pages>
  <Words>2599</Words>
  <Characters>14819</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5</cp:revision>
  <cp:lastPrinted>2022-02-22T07:19:00Z</cp:lastPrinted>
  <dcterms:created xsi:type="dcterms:W3CDTF">2018-10-02T11:24:00Z</dcterms:created>
  <dcterms:modified xsi:type="dcterms:W3CDTF">2022-02-28T13:07:00Z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ies>
</file>